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A60D8" w14:textId="77777777" w:rsidR="0078587B" w:rsidRPr="0078587B" w:rsidRDefault="0078587B" w:rsidP="0078587B">
      <w:pPr>
        <w:jc w:val="both"/>
        <w:rPr>
          <w:rFonts w:ascii="Inter Light" w:eastAsia="Inter Light" w:hAnsi="Inter Light" w:cs="Inter Light"/>
          <w:b/>
          <w:color w:val="002060"/>
          <w:sz w:val="32"/>
          <w:szCs w:val="32"/>
          <w:lang w:val="en-US"/>
        </w:rPr>
      </w:pPr>
      <w:r w:rsidRPr="0078587B">
        <w:rPr>
          <w:rFonts w:ascii="Inter Light" w:eastAsia="Inter Light" w:hAnsi="Inter Light" w:cs="Inter Light"/>
          <w:b/>
          <w:color w:val="002060"/>
          <w:sz w:val="32"/>
          <w:szCs w:val="32"/>
          <w:lang w:val="en-US"/>
        </w:rPr>
        <w:t>Annex C</w:t>
      </w:r>
    </w:p>
    <w:p w14:paraId="27FCB027" w14:textId="2D753FD3" w:rsidR="0078587B" w:rsidRPr="0078587B" w:rsidRDefault="0078587B" w:rsidP="0078587B">
      <w:pPr>
        <w:jc w:val="both"/>
        <w:rPr>
          <w:sz w:val="32"/>
          <w:szCs w:val="32"/>
          <w:lang w:val="en-US"/>
        </w:rPr>
      </w:pPr>
      <w:r w:rsidRPr="0078587B">
        <w:rPr>
          <w:noProof/>
          <w:sz w:val="32"/>
          <w:szCs w:val="32"/>
        </w:rPr>
        <mc:AlternateContent>
          <mc:Choice Requires="wps">
            <w:drawing>
              <wp:anchor distT="4294967295" distB="4294967295" distL="114300" distR="114300" simplePos="0" relativeHeight="251659264" behindDoc="0" locked="0" layoutInCell="1" allowOverlap="1" wp14:anchorId="2011597E" wp14:editId="54A2FE54">
                <wp:simplePos x="0" y="0"/>
                <wp:positionH relativeFrom="column">
                  <wp:posOffset>93345</wp:posOffset>
                </wp:positionH>
                <wp:positionV relativeFrom="paragraph">
                  <wp:posOffset>150494</wp:posOffset>
                </wp:positionV>
                <wp:extent cx="5545455" cy="0"/>
                <wp:effectExtent l="50800" t="38100" r="17145" b="6350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5455" cy="0"/>
                        </a:xfrm>
                        <a:prstGeom prst="line">
                          <a:avLst/>
                        </a:prstGeom>
                        <a:ln>
                          <a:solidFill>
                            <a:srgbClr val="00206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EEB45B" id="Connettore 1 5"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35pt,11.85pt" to="444pt,1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" strokecolor="#002060" strokeweight="2pt">
                <v:shadow on="t" color="black" opacity="24903f" origin=",.5" offset="0,.55556mm"/>
                <o:lock v:ext="edit" shapetype="f"/>
              </v:line>
            </w:pict>
          </mc:Fallback>
        </mc:AlternateContent>
      </w:r>
    </w:p>
    <w:p w14:paraId="23FE7F3E" w14:textId="77777777" w:rsidR="0078587B" w:rsidRPr="0078587B" w:rsidRDefault="0078587B" w:rsidP="0078587B">
      <w:pPr>
        <w:jc w:val="center"/>
        <w:rPr>
          <w:rFonts w:ascii="Inter Light" w:eastAsia="Inter Light" w:hAnsi="Inter Light" w:cs="Inter Light"/>
          <w:b/>
          <w:color w:val="002060"/>
          <w:sz w:val="32"/>
          <w:szCs w:val="32"/>
          <w:lang w:val="en-US"/>
        </w:rPr>
      </w:pPr>
      <w:r w:rsidRPr="0078587B">
        <w:rPr>
          <w:rFonts w:ascii="Inter Light" w:eastAsia="Inter Light" w:hAnsi="Inter Light" w:cs="Inter Light"/>
          <w:b/>
          <w:color w:val="002060"/>
          <w:sz w:val="32"/>
          <w:szCs w:val="32"/>
          <w:lang w:val="en-US"/>
        </w:rPr>
        <w:t>Annex C – Declaration of other entities involved</w:t>
      </w:r>
    </w:p>
    <w:p w14:paraId="75643467" w14:textId="54704AD1" w:rsidR="0078587B" w:rsidRPr="0078587B" w:rsidRDefault="0078587B" w:rsidP="0078587B">
      <w:pPr>
        <w:jc w:val="center"/>
        <w:rPr>
          <w:rFonts w:ascii="Inter Light" w:eastAsia="Inter Light" w:hAnsi="Inter Light" w:cs="Inter Light"/>
          <w:b/>
          <w:color w:val="002060"/>
          <w:sz w:val="32"/>
          <w:szCs w:val="32"/>
          <w:lang w:val="en-US"/>
        </w:rPr>
      </w:pPr>
      <w:r w:rsidRPr="0078587B">
        <w:rPr>
          <w:rFonts w:ascii="Inter Light" w:eastAsia="Inter Light" w:hAnsi="Inter Light" w:cs="Inter Light"/>
          <w:b/>
          <w:color w:val="002060"/>
          <w:sz w:val="32"/>
          <w:szCs w:val="32"/>
          <w:lang w:val="en-US"/>
        </w:rPr>
        <w:t>Partner Expression of Interest ‘‘</w:t>
      </w:r>
      <w:proofErr w:type="spellStart"/>
      <w:r w:rsidRPr="0078587B">
        <w:rPr>
          <w:rFonts w:ascii="Inter Light" w:eastAsia="Inter Light" w:hAnsi="Inter Light" w:cs="Inter Light"/>
          <w:b/>
          <w:i/>
          <w:iCs/>
          <w:color w:val="002060"/>
          <w:sz w:val="32"/>
          <w:szCs w:val="32"/>
          <w:lang w:val="en-US"/>
        </w:rPr>
        <w:t>SCIATUmia</w:t>
      </w:r>
      <w:proofErr w:type="spellEnd"/>
      <w:r w:rsidRPr="0078587B">
        <w:rPr>
          <w:rFonts w:ascii="Inter Light" w:eastAsia="Inter Light" w:hAnsi="Inter Light" w:cs="Inter Light"/>
          <w:b/>
          <w:i/>
          <w:iCs/>
          <w:color w:val="002060"/>
          <w:sz w:val="32"/>
          <w:szCs w:val="32"/>
          <w:lang w:val="en-US"/>
        </w:rPr>
        <w:t xml:space="preserve"> - Breath of the Borderlands</w:t>
      </w:r>
      <w:r w:rsidRPr="0078587B">
        <w:rPr>
          <w:rFonts w:ascii="Inter Light" w:eastAsia="Inter Light" w:hAnsi="Inter Light" w:cs="Inter Light"/>
          <w:b/>
          <w:color w:val="002060"/>
          <w:sz w:val="32"/>
          <w:szCs w:val="32"/>
          <w:lang w:val="en-US"/>
        </w:rPr>
        <w:t xml:space="preserve">: Sustainable Circular Inclusive Actions Toward Unheard </w:t>
      </w:r>
      <w:proofErr w:type="spellStart"/>
      <w:r w:rsidRPr="0078587B">
        <w:rPr>
          <w:rFonts w:ascii="Inter Light" w:eastAsia="Inter Light" w:hAnsi="Inter Light" w:cs="Inter Light"/>
          <w:b/>
          <w:color w:val="002060"/>
          <w:sz w:val="32"/>
          <w:szCs w:val="32"/>
          <w:lang w:val="en-US"/>
        </w:rPr>
        <w:t>coMmunitIes</w:t>
      </w:r>
      <w:proofErr w:type="spellEnd"/>
      <w:r w:rsidRPr="0078587B">
        <w:rPr>
          <w:rFonts w:ascii="Inter Light" w:eastAsia="Inter Light" w:hAnsi="Inter Light" w:cs="Inter Light"/>
          <w:b/>
          <w:color w:val="002060"/>
          <w:sz w:val="32"/>
          <w:szCs w:val="32"/>
          <w:lang w:val="en-US"/>
        </w:rPr>
        <w:t xml:space="preserve"> led by Women </w:t>
      </w:r>
      <w:proofErr w:type="spellStart"/>
      <w:r w:rsidRPr="0078587B">
        <w:rPr>
          <w:rFonts w:ascii="Inter Light" w:eastAsia="Inter Light" w:hAnsi="Inter Light" w:cs="Inter Light"/>
          <w:b/>
          <w:color w:val="002060"/>
          <w:sz w:val="32"/>
          <w:szCs w:val="32"/>
          <w:lang w:val="en-US"/>
        </w:rPr>
        <w:t>ChAngeMakers’</w:t>
      </w:r>
      <w:proofErr w:type="spellEnd"/>
    </w:p>
    <w:p w14:paraId="203B4D2E" w14:textId="77777777" w:rsidR="0078587B" w:rsidRPr="00B05381" w:rsidRDefault="0078587B" w:rsidP="0078587B">
      <w:pPr>
        <w:jc w:val="both"/>
        <w:rPr>
          <w:rFonts w:ascii="Inter Light" w:eastAsia="Inter Light" w:hAnsi="Inter Light" w:cs="Inter Light"/>
          <w:color w:val="002060"/>
          <w:lang w:val="en-US"/>
        </w:rPr>
      </w:pPr>
    </w:p>
    <w:p w14:paraId="1E0C97A2" w14:textId="77777777" w:rsidR="0078587B" w:rsidRPr="0078587B" w:rsidRDefault="0078587B" w:rsidP="0078587B">
      <w:pPr>
        <w:jc w:val="center"/>
        <w:rPr>
          <w:rFonts w:ascii="Inter Light" w:eastAsia="Inter Light" w:hAnsi="Inter Light" w:cs="Inter Light"/>
          <w:b/>
          <w:color w:val="002060"/>
          <w:sz w:val="32"/>
          <w:szCs w:val="32"/>
          <w:lang w:val="en-US"/>
        </w:rPr>
      </w:pPr>
      <w:r w:rsidRPr="0078587B">
        <w:rPr>
          <w:rFonts w:ascii="Inter Light" w:eastAsia="Inter Light" w:hAnsi="Inter Light" w:cs="Inter Light"/>
          <w:b/>
          <w:color w:val="002060"/>
          <w:sz w:val="32"/>
          <w:szCs w:val="32"/>
          <w:lang w:val="en-US"/>
        </w:rPr>
        <w:t>Title and acronym of the project: [insert title]</w:t>
      </w:r>
    </w:p>
    <w:p w14:paraId="6421E4FC" w14:textId="77777777" w:rsidR="0078587B" w:rsidRPr="00B05381" w:rsidRDefault="0078587B" w:rsidP="0078587B">
      <w:pPr>
        <w:jc w:val="both"/>
        <w:rPr>
          <w:rFonts w:ascii="Inter Light" w:eastAsia="Inter Light" w:hAnsi="Inter Light" w:cs="Inter Light"/>
          <w:color w:val="002060"/>
          <w:lang w:val="en-US"/>
        </w:rPr>
      </w:pPr>
    </w:p>
    <w:p w14:paraId="035A8E2A" w14:textId="7ABFD83F" w:rsidR="0078587B" w:rsidRPr="0078587B" w:rsidRDefault="0078587B" w:rsidP="0078587B">
      <w:pPr>
        <w:pStyle w:val="NormaleWeb"/>
        <w:spacing w:line="276" w:lineRule="auto"/>
        <w:jc w:val="both"/>
        <w:rPr>
          <w:lang w:val="en-US"/>
        </w:rPr>
      </w:pPr>
      <w:r w:rsidRPr="0078587B">
        <w:rPr>
          <w:rFonts w:ascii="Inter Light" w:eastAsia="Inter Light" w:hAnsi="Inter Light" w:cs="Inter Light"/>
          <w:color w:val="002060"/>
          <w:lang w:val="en-US"/>
        </w:rPr>
        <w:t xml:space="preserve">I, the undersigned, [NAME AND SURNAME], as the legal representative of [NAME OF THE OTHER ENTITY INVOLVED], confirm the intention of my organization to take part as ENTITY INVOLVED in the above-mentioned project, which will be submitted by the </w:t>
      </w:r>
      <w:r w:rsidRPr="0078587B">
        <w:rPr>
          <w:rFonts w:ascii="Inter Light" w:eastAsia="Inter Light" w:hAnsi="Inter Light" w:cs="Inter Light"/>
          <w:color w:val="002060"/>
          <w:lang w:val="en-US"/>
        </w:rPr>
        <w:t xml:space="preserve">organization </w:t>
      </w:r>
      <w:r w:rsidRPr="0078587B">
        <w:rPr>
          <w:rFonts w:ascii="Inter Light" w:eastAsia="Inter Light" w:hAnsi="Inter Light" w:cs="Inter Light"/>
          <w:color w:val="002060"/>
          <w:lang w:val="en-US"/>
        </w:rPr>
        <w:t xml:space="preserve">[NAME OF THE APPLICANT ORGANIZATION] to the call for proposals </w:t>
      </w:r>
      <w:r w:rsidRPr="0078587B">
        <w:rPr>
          <w:rFonts w:ascii="Inter Light" w:eastAsia="Inter Light" w:hAnsi="Inter Light" w:cs="Inter Light"/>
          <w:b/>
          <w:i/>
          <w:color w:val="002060"/>
          <w:lang w:val="en-US"/>
        </w:rPr>
        <w:t>‘</w:t>
      </w:r>
      <w:proofErr w:type="spellStart"/>
      <w:r w:rsidRPr="0078587B">
        <w:rPr>
          <w:rFonts w:ascii="Inter Light" w:eastAsia="Inter Light" w:hAnsi="Inter Light" w:cs="Inter Light"/>
          <w:b/>
          <w:i/>
          <w:color w:val="002060"/>
          <w:lang w:val="en-US"/>
        </w:rPr>
        <w:t>SCIATUmia</w:t>
      </w:r>
      <w:proofErr w:type="spellEnd"/>
      <w:r w:rsidRPr="0078587B">
        <w:rPr>
          <w:rFonts w:ascii="Inter Light" w:eastAsia="Inter Light" w:hAnsi="Inter Light" w:cs="Inter Light"/>
          <w:b/>
          <w:i/>
          <w:color w:val="002060"/>
          <w:lang w:val="en-US"/>
        </w:rPr>
        <w:t xml:space="preserve"> - Breath of the Borderlands: Sustainable Circular Inclusive Actions Toward Unheard </w:t>
      </w:r>
      <w:proofErr w:type="spellStart"/>
      <w:r w:rsidRPr="0078587B">
        <w:rPr>
          <w:rFonts w:ascii="Inter Light" w:eastAsia="Inter Light" w:hAnsi="Inter Light" w:cs="Inter Light"/>
          <w:b/>
          <w:i/>
          <w:color w:val="002060"/>
          <w:lang w:val="en-US"/>
        </w:rPr>
        <w:t>coMmunitIes</w:t>
      </w:r>
      <w:proofErr w:type="spellEnd"/>
      <w:r w:rsidRPr="0078587B">
        <w:rPr>
          <w:rFonts w:ascii="Inter Light" w:eastAsia="Inter Light" w:hAnsi="Inter Light" w:cs="Inter Light"/>
          <w:b/>
          <w:i/>
          <w:color w:val="002060"/>
          <w:lang w:val="en-US"/>
        </w:rPr>
        <w:t xml:space="preserve"> led by Women </w:t>
      </w:r>
      <w:proofErr w:type="spellStart"/>
      <w:r w:rsidRPr="0078587B">
        <w:rPr>
          <w:rFonts w:ascii="Inter Light" w:eastAsia="Inter Light" w:hAnsi="Inter Light" w:cs="Inter Light"/>
          <w:b/>
          <w:i/>
          <w:color w:val="002060"/>
          <w:lang w:val="en-US"/>
        </w:rPr>
        <w:t>ChAngeMakers’</w:t>
      </w:r>
      <w:proofErr w:type="spellEnd"/>
      <w:r w:rsidRPr="0078587B">
        <w:rPr>
          <w:rFonts w:ascii="Inter Light" w:eastAsia="Inter Light" w:hAnsi="Inter Light" w:cs="Inter Light"/>
          <w:color w:val="002060"/>
          <w:lang w:val="en-US"/>
        </w:rPr>
        <w:t xml:space="preserve"> in the framework of the SUBLIME SDGs Project (SDGs Unite Border Communities as Leaders of Inclusiveness, </w:t>
      </w:r>
      <w:proofErr w:type="spellStart"/>
      <w:r w:rsidRPr="0078587B">
        <w:rPr>
          <w:rFonts w:ascii="Inter Light" w:eastAsia="Inter Light" w:hAnsi="Inter Light" w:cs="Inter Light"/>
          <w:color w:val="002060"/>
          <w:lang w:val="en-US"/>
        </w:rPr>
        <w:t>Mobilisation</w:t>
      </w:r>
      <w:proofErr w:type="spellEnd"/>
      <w:r w:rsidRPr="0078587B">
        <w:rPr>
          <w:rFonts w:ascii="Inter Light" w:eastAsia="Inter Light" w:hAnsi="Inter Light" w:cs="Inter Light"/>
          <w:color w:val="002060"/>
          <w:lang w:val="en-US"/>
        </w:rPr>
        <w:t xml:space="preserve">, and Empowerment - NDICI CHALLENGE/2023/448-265). </w:t>
      </w:r>
    </w:p>
    <w:p w14:paraId="440C82FA" w14:textId="77777777" w:rsidR="0078587B" w:rsidRPr="0078587B" w:rsidRDefault="0078587B" w:rsidP="0078587B">
      <w:pPr>
        <w:jc w:val="both"/>
        <w:rPr>
          <w:rFonts w:ascii="Inter Light" w:eastAsia="Inter Light" w:hAnsi="Inter Light" w:cs="Inter Light"/>
          <w:color w:val="002060"/>
          <w:sz w:val="24"/>
          <w:szCs w:val="24"/>
          <w:lang w:val="en-US"/>
        </w:rPr>
      </w:pPr>
    </w:p>
    <w:p w14:paraId="2F09809F" w14:textId="77777777" w:rsidR="0078587B" w:rsidRPr="0078587B" w:rsidRDefault="0078587B" w:rsidP="0078587B">
      <w:pPr>
        <w:jc w:val="both"/>
        <w:rPr>
          <w:rFonts w:ascii="Inter Light" w:eastAsia="Inter Light" w:hAnsi="Inter Light" w:cs="Inter Light"/>
          <w:color w:val="002060"/>
          <w:sz w:val="24"/>
          <w:szCs w:val="24"/>
          <w:lang w:val="en-US"/>
        </w:rPr>
      </w:pPr>
      <w:r w:rsidRPr="0078587B">
        <w:rPr>
          <w:rFonts w:ascii="Inter Light" w:eastAsia="Inter Light" w:hAnsi="Inter Light" w:cs="Inter Light"/>
          <w:color w:val="002060"/>
          <w:sz w:val="24"/>
          <w:szCs w:val="24"/>
          <w:lang w:val="en-US"/>
        </w:rPr>
        <w:t>____________, __/__/______</w:t>
      </w:r>
    </w:p>
    <w:p w14:paraId="1A981866" w14:textId="77777777" w:rsidR="0078587B" w:rsidRPr="0078587B" w:rsidRDefault="0078587B" w:rsidP="0078587B">
      <w:pPr>
        <w:jc w:val="both"/>
        <w:rPr>
          <w:rFonts w:ascii="Inter Light" w:eastAsia="Inter Light" w:hAnsi="Inter Light" w:cs="Inter Light"/>
          <w:color w:val="002060"/>
          <w:sz w:val="24"/>
          <w:szCs w:val="24"/>
          <w:lang w:val="en-US"/>
        </w:rPr>
      </w:pPr>
      <w:r w:rsidRPr="0078587B">
        <w:rPr>
          <w:rFonts w:ascii="Inter Light" w:eastAsia="Inter Light" w:hAnsi="Inter Light" w:cs="Inter Light"/>
          <w:color w:val="002060"/>
          <w:sz w:val="24"/>
          <w:szCs w:val="24"/>
          <w:lang w:val="en-US"/>
        </w:rPr>
        <w:t>Place and date</w:t>
      </w:r>
    </w:p>
    <w:p w14:paraId="57ECC337" w14:textId="77777777" w:rsidR="0078587B" w:rsidRPr="0078587B" w:rsidRDefault="0078587B" w:rsidP="0078587B">
      <w:pPr>
        <w:jc w:val="right"/>
        <w:rPr>
          <w:rFonts w:ascii="Inter Light" w:eastAsia="Inter Light" w:hAnsi="Inter Light" w:cs="Inter Light"/>
          <w:color w:val="002060"/>
          <w:sz w:val="24"/>
          <w:szCs w:val="24"/>
          <w:lang w:val="en-US"/>
        </w:rPr>
      </w:pPr>
    </w:p>
    <w:p w14:paraId="3109FDBB" w14:textId="77777777" w:rsidR="0078587B" w:rsidRPr="0078587B" w:rsidRDefault="0078587B" w:rsidP="0078587B">
      <w:pPr>
        <w:jc w:val="right"/>
        <w:rPr>
          <w:rFonts w:ascii="Inter Light" w:eastAsia="Inter Light" w:hAnsi="Inter Light" w:cs="Inter Light"/>
          <w:color w:val="002060"/>
          <w:sz w:val="24"/>
          <w:szCs w:val="24"/>
          <w:lang w:val="en-US"/>
        </w:rPr>
      </w:pPr>
      <w:r w:rsidRPr="0078587B">
        <w:rPr>
          <w:rFonts w:ascii="Inter Light" w:eastAsia="Inter Light" w:hAnsi="Inter Light" w:cs="Inter Light"/>
          <w:color w:val="002060"/>
          <w:sz w:val="24"/>
          <w:szCs w:val="24"/>
          <w:lang w:val="en-US"/>
        </w:rPr>
        <w:t>___________________________________________</w:t>
      </w:r>
    </w:p>
    <w:p w14:paraId="6757C639" w14:textId="77777777" w:rsidR="0078587B" w:rsidRPr="0078587B" w:rsidRDefault="0078587B" w:rsidP="0078587B">
      <w:pPr>
        <w:jc w:val="right"/>
        <w:rPr>
          <w:rFonts w:ascii="Inter Light" w:eastAsia="Inter Light" w:hAnsi="Inter Light" w:cs="Inter Light"/>
          <w:color w:val="002060"/>
          <w:sz w:val="24"/>
          <w:szCs w:val="24"/>
          <w:lang w:val="en-US"/>
        </w:rPr>
      </w:pPr>
      <w:r w:rsidRPr="0078587B">
        <w:rPr>
          <w:rFonts w:ascii="Inter Light" w:eastAsia="Inter Light" w:hAnsi="Inter Light" w:cs="Inter Light"/>
          <w:color w:val="002060"/>
          <w:sz w:val="24"/>
          <w:szCs w:val="24"/>
          <w:lang w:val="en-US"/>
        </w:rPr>
        <w:t>Name and position of the Signatory Person</w:t>
      </w:r>
    </w:p>
    <w:p w14:paraId="2D5C6A00" w14:textId="77777777" w:rsidR="0078587B" w:rsidRPr="0078587B" w:rsidRDefault="0078587B" w:rsidP="0078587B">
      <w:pPr>
        <w:rPr>
          <w:rFonts w:ascii="Inter Light" w:eastAsia="Inter Light" w:hAnsi="Inter Light" w:cs="Inter Light"/>
          <w:color w:val="002060"/>
          <w:sz w:val="24"/>
          <w:szCs w:val="24"/>
          <w:lang w:val="en-US"/>
        </w:rPr>
      </w:pPr>
    </w:p>
    <w:p w14:paraId="4D5B4E0D" w14:textId="77777777" w:rsidR="0078587B" w:rsidRPr="0078587B" w:rsidRDefault="0078587B" w:rsidP="0078587B">
      <w:pPr>
        <w:jc w:val="center"/>
        <w:rPr>
          <w:rFonts w:ascii="Inter Light" w:eastAsia="Inter Light" w:hAnsi="Inter Light" w:cs="Inter Light"/>
          <w:color w:val="002060"/>
          <w:sz w:val="24"/>
          <w:szCs w:val="24"/>
          <w:lang w:val="en-US"/>
        </w:rPr>
      </w:pPr>
      <w:r w:rsidRPr="0078587B">
        <w:rPr>
          <w:rFonts w:ascii="Inter Light" w:eastAsia="Inter Light" w:hAnsi="Inter Light" w:cs="Inter Light"/>
          <w:color w:val="002060"/>
          <w:sz w:val="24"/>
          <w:szCs w:val="24"/>
          <w:lang w:val="en-US"/>
        </w:rPr>
        <w:t>Official stamp of the entity involved</w:t>
      </w:r>
    </w:p>
    <w:p w14:paraId="5BC07350" w14:textId="2CD7EB57" w:rsidR="00B624BE" w:rsidRPr="0078587B" w:rsidRDefault="0078587B" w:rsidP="0078587B">
      <w:pPr>
        <w:rPr>
          <w:rFonts w:ascii="Inter Light" w:eastAsia="Inter Light" w:hAnsi="Inter Light" w:cs="Inter Light"/>
          <w:color w:val="002060"/>
          <w:sz w:val="24"/>
          <w:szCs w:val="24"/>
          <w:lang w:val="en-US"/>
        </w:rPr>
      </w:pPr>
      <w:r w:rsidRPr="0078587B">
        <w:rPr>
          <w:rFonts w:ascii="Inter Light" w:eastAsia="Inter Light" w:hAnsi="Inter Light" w:cs="Inter Light"/>
          <w:noProof/>
          <w:color w:val="002060"/>
          <w:sz w:val="24"/>
          <w:szCs w:val="24"/>
          <w:lang w:val="en-US"/>
        </w:rPr>
        <mc:AlternateContent>
          <mc:Choice Requires="wps">
            <w:drawing>
              <wp:anchor distT="0" distB="0" distL="114300" distR="114300" simplePos="0" relativeHeight="251660288" behindDoc="0" locked="0" layoutInCell="1" allowOverlap="1" wp14:anchorId="0C03C844" wp14:editId="082693D3">
                <wp:simplePos x="0" y="0"/>
                <wp:positionH relativeFrom="column">
                  <wp:posOffset>1964055</wp:posOffset>
                </wp:positionH>
                <wp:positionV relativeFrom="paragraph">
                  <wp:posOffset>83820</wp:posOffset>
                </wp:positionV>
                <wp:extent cx="1752600" cy="1125855"/>
                <wp:effectExtent l="0" t="0" r="0" b="4445"/>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1125855"/>
                        </a:xfrm>
                        <a:prstGeom prst="rect">
                          <a:avLst/>
                        </a:prstGeom>
                        <a:solidFill>
                          <a:schemeClr val="lt1"/>
                        </a:solidFill>
                        <a:ln w="6350">
                          <a:solidFill>
                            <a:srgbClr val="002060"/>
                          </a:solidFill>
                        </a:ln>
                      </wps:spPr>
                      <wps:txbx>
                        <w:txbxContent>
                          <w:p w14:paraId="34874E70" w14:textId="77777777" w:rsidR="0078587B" w:rsidRDefault="0078587B" w:rsidP="007858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3C844" id="_x0000_t202" coordsize="21600,21600" o:spt="202" path="m,l,21600r21600,l21600,xe">
                <v:stroke joinstyle="miter"/>
                <v:path gradientshapeok="t" o:connecttype="rect"/>
              </v:shapetype>
              <v:shape id="Casella di testo 2" o:spid="_x0000_s1026" type="#_x0000_t202" style="position:absolute;margin-left:154.65pt;margin-top:6.6pt;width:138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" fillcolor="white [3201]" strokecolor="#002060" strokeweight=".5pt">
                <v:path arrowok="t"/>
                <v:textbox>
                  <w:txbxContent>
                    <w:p w14:paraId="34874E70" w14:textId="77777777" w:rsidR="0078587B" w:rsidRDefault="0078587B" w:rsidP="0078587B"/>
                  </w:txbxContent>
                </v:textbox>
              </v:shape>
            </w:pict>
          </mc:Fallback>
        </mc:AlternateContent>
      </w:r>
    </w:p>
    <w:sectPr w:rsidR="00B624BE" w:rsidRPr="0078587B">
      <w:headerReference w:type="even" r:id="rId9"/>
      <w:headerReference w:type="default" r:id="rId10"/>
      <w:footerReference w:type="even" r:id="rId11"/>
      <w:footerReference w:type="default" r:id="rId12"/>
      <w:headerReference w:type="first" r:id="rId13"/>
      <w:footerReference w:type="first" r:id="rId14"/>
      <w:pgSz w:w="11909" w:h="16834"/>
      <w:pgMar w:top="2551" w:right="1440" w:bottom="211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9C52" w14:textId="77777777" w:rsidR="00A35970" w:rsidRDefault="00A35970">
      <w:pPr>
        <w:spacing w:line="240" w:lineRule="auto"/>
      </w:pPr>
      <w:r>
        <w:separator/>
      </w:r>
    </w:p>
  </w:endnote>
  <w:endnote w:type="continuationSeparator" w:id="0">
    <w:p w14:paraId="2A3AB32F" w14:textId="77777777" w:rsidR="00A35970" w:rsidRDefault="00A359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60B8D0D-09DD-C049-A99F-2E7745B45E32}"/>
  </w:font>
  <w:font w:name="Times New Roman">
    <w:panose1 w:val="02020603050405020304"/>
    <w:charset w:val="00"/>
    <w:family w:val="roman"/>
    <w:pitch w:val="variable"/>
    <w:sig w:usb0="E0002EFF" w:usb1="C000785B" w:usb2="00000009" w:usb3="00000000" w:csb0="000001FF" w:csb1="00000000"/>
    <w:embedRegular r:id="rId2" w:fontKey="{8C25179A-60D5-6947-9734-974071DC6CCE}"/>
  </w:font>
  <w:font w:name="Courier New">
    <w:panose1 w:val="02070309020205020404"/>
    <w:charset w:val="00"/>
    <w:family w:val="modern"/>
    <w:pitch w:val="fixed"/>
    <w:sig w:usb0="E0002AFF" w:usb1="C0007843" w:usb2="00000009" w:usb3="00000000" w:csb0="000001FF" w:csb1="00000000"/>
    <w:embedRegular r:id="rId3" w:fontKey="{86A9F4F6-B165-5341-941F-60D85DBF7EAD}"/>
  </w:font>
  <w:font w:name="Wingdings">
    <w:panose1 w:val="05000000000000000000"/>
    <w:charset w:val="4D"/>
    <w:family w:val="decorative"/>
    <w:pitch w:val="variable"/>
    <w:sig w:usb0="00000003" w:usb1="00000000" w:usb2="00000000" w:usb3="00000000" w:csb0="80000001" w:csb1="00000000"/>
    <w:embedRegular r:id="rId4" w:fontKey="{F41956A4-FC77-2A48-B633-38CD970DAE37}"/>
  </w:font>
  <w:font w:name="Arial">
    <w:panose1 w:val="020B0604020202020204"/>
    <w:charset w:val="00"/>
    <w:family w:val="swiss"/>
    <w:pitch w:val="variable"/>
    <w:sig w:usb0="E0002AFF" w:usb1="C0007843" w:usb2="00000009" w:usb3="00000000" w:csb0="000001FF" w:csb1="00000000"/>
    <w:embedRegular r:id="rId5" w:fontKey="{B84D2FFC-D84A-0D43-B7B5-3008318557ED}"/>
    <w:embedItalic r:id="rId6" w:fontKey="{2F820E2B-48BD-C44E-BDF7-A32861CCD46B}"/>
  </w:font>
  <w:font w:name="Liberation Serif">
    <w:altName w:val="Times New Roman"/>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embedRegular r:id="rId8" w:fontKey="{5926A7BE-D223-4A41-9022-019CBF9A0D41}"/>
  </w:font>
  <w:font w:name="Inter Light">
    <w:panose1 w:val="020B0604020202020204"/>
    <w:charset w:val="00"/>
    <w:family w:val="auto"/>
    <w:pitch w:val="variable"/>
    <w:sig w:usb0="E00002FF" w:usb1="1200A1FF" w:usb2="00000000" w:usb3="00000000" w:csb0="0000019F" w:csb1="00000000"/>
    <w:embedRegular r:id="rId9" w:fontKey="{8777573E-6F52-CA4B-B6ED-0E8D8E65A87E}"/>
    <w:embedBold r:id="rId10" w:fontKey="{F322A68A-6D77-954E-8738-C20E453EA544}"/>
    <w:embedItalic r:id="rId11" w:fontKey="{DCD3CD2E-7C40-C04B-A5DB-3B786D210433}"/>
    <w:embedBoldItalic r:id="rId12" w:fontKey="{E7E69307-090A-F44E-B739-66902BFD441C}"/>
  </w:font>
  <w:font w:name="Calibri">
    <w:panose1 w:val="020F0502020204030204"/>
    <w:charset w:val="00"/>
    <w:family w:val="swiss"/>
    <w:pitch w:val="variable"/>
    <w:sig w:usb0="E0002AFF" w:usb1="C000247B" w:usb2="00000009" w:usb3="00000000" w:csb0="000001FF" w:csb1="00000000"/>
    <w:embedRegular r:id="rId13" w:fontKey="{565C0758-979F-324D-8D9D-3863A3DD40AB}"/>
  </w:font>
  <w:font w:name="Cambria">
    <w:panose1 w:val="02040503050406030204"/>
    <w:charset w:val="00"/>
    <w:family w:val="roman"/>
    <w:pitch w:val="variable"/>
    <w:sig w:usb0="E00002FF" w:usb1="400004FF" w:usb2="00000000" w:usb3="00000000" w:csb0="0000019F" w:csb1="00000000"/>
    <w:embedRegular r:id="rId14" w:fontKey="{470AF0AB-D802-FF4E-BC35-9154FBAC8D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1F87" w14:textId="77777777" w:rsidR="00B624BE" w:rsidRDefault="00B624BE">
    <w:pPr>
      <w:pBdr>
        <w:top w:val="nil"/>
        <w:left w:val="nil"/>
        <w:bottom w:val="nil"/>
        <w:right w:val="nil"/>
        <w:between w:val="nil"/>
      </w:pBdr>
      <w:tabs>
        <w:tab w:val="center" w:pos="4819"/>
        <w:tab w:val="right" w:pos="9638"/>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D181" w14:textId="77777777" w:rsidR="00B624BE" w:rsidRDefault="00000000">
    <w:pPr>
      <w:ind w:left="-283" w:right="-324"/>
    </w:pPr>
    <w:r>
      <w:rPr>
        <w:noProof/>
      </w:rPr>
      <w:drawing>
        <wp:anchor distT="114300" distB="114300" distL="114300" distR="114300" simplePos="0" relativeHeight="251656704" behindDoc="0" locked="0" layoutInCell="1" hidden="0" allowOverlap="1" wp14:anchorId="2F67F1A3" wp14:editId="41ADC0CC">
          <wp:simplePos x="0" y="0"/>
          <wp:positionH relativeFrom="column">
            <wp:posOffset>-914399</wp:posOffset>
          </wp:positionH>
          <wp:positionV relativeFrom="paragraph">
            <wp:posOffset>-185419</wp:posOffset>
          </wp:positionV>
          <wp:extent cx="7560000" cy="1016471"/>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5882"/>
                  <a:stretch>
                    <a:fillRect/>
                  </a:stretch>
                </pic:blipFill>
                <pic:spPr>
                  <a:xfrm>
                    <a:off x="0" y="0"/>
                    <a:ext cx="7560000" cy="1016471"/>
                  </a:xfrm>
                  <a:prstGeom prst="rect">
                    <a:avLst/>
                  </a:prstGeom>
                  <a:ln/>
                </pic:spPr>
              </pic:pic>
            </a:graphicData>
          </a:graphic>
        </wp:anchor>
      </w:drawing>
    </w:r>
  </w:p>
  <w:p w14:paraId="48DDE501" w14:textId="77777777" w:rsidR="00B624BE" w:rsidRDefault="00B624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3549" w14:textId="77777777" w:rsidR="00B624BE" w:rsidRDefault="00B624BE">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6BED" w14:textId="77777777" w:rsidR="00A35970" w:rsidRDefault="00A35970">
      <w:pPr>
        <w:spacing w:line="240" w:lineRule="auto"/>
      </w:pPr>
      <w:r>
        <w:separator/>
      </w:r>
    </w:p>
  </w:footnote>
  <w:footnote w:type="continuationSeparator" w:id="0">
    <w:p w14:paraId="27C4DAAC" w14:textId="77777777" w:rsidR="00A35970" w:rsidRDefault="00A359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DBB5" w14:textId="77777777" w:rsidR="00B624BE" w:rsidRDefault="0078587B">
    <w:pPr>
      <w:pBdr>
        <w:top w:val="nil"/>
        <w:left w:val="nil"/>
        <w:bottom w:val="nil"/>
        <w:right w:val="nil"/>
        <w:between w:val="nil"/>
      </w:pBdr>
      <w:tabs>
        <w:tab w:val="center" w:pos="4819"/>
        <w:tab w:val="right" w:pos="9638"/>
      </w:tabs>
      <w:spacing w:line="240" w:lineRule="auto"/>
      <w:rPr>
        <w:color w:val="000000"/>
      </w:rPr>
    </w:pPr>
    <w:r>
      <w:rPr>
        <w:noProof/>
        <w:color w:val="000000"/>
      </w:rPr>
    </w:r>
    <w:r w:rsidR="0078587B">
      <w:rPr>
        <w:noProof/>
        <w:color w:val="000000"/>
      </w:rPr>
      <w:pict w14:anchorId="0201E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620.25pt;height:682pt;z-index:-251656704;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2F82" w14:textId="77777777" w:rsidR="00B624BE" w:rsidRDefault="0078587B">
    <w:r>
      <w:rPr>
        <w:noProof/>
      </w:rPr>
    </w:r>
    <w:r w:rsidR="0078587B">
      <w:rPr>
        <w:noProof/>
      </w:rPr>
      <w:pict w14:anchorId="6DFBA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620.25pt;height:682pt;z-index:-251658752;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r w:rsidR="006476BF">
      <w:rPr>
        <w:noProof/>
      </w:rPr>
      <w:drawing>
        <wp:anchor distT="114300" distB="114300" distL="114300" distR="114300" simplePos="0" relativeHeight="251655680" behindDoc="0" locked="0" layoutInCell="1" hidden="0" allowOverlap="1" wp14:anchorId="50B2070F" wp14:editId="58C59813">
          <wp:simplePos x="0" y="0"/>
          <wp:positionH relativeFrom="page">
            <wp:posOffset>0</wp:posOffset>
          </wp:positionH>
          <wp:positionV relativeFrom="page">
            <wp:posOffset>0</wp:posOffset>
          </wp:positionV>
          <wp:extent cx="7560000" cy="1028878"/>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b="6142"/>
                  <a:stretch>
                    <a:fillRect/>
                  </a:stretch>
                </pic:blipFill>
                <pic:spPr>
                  <a:xfrm>
                    <a:off x="0" y="0"/>
                    <a:ext cx="7560000" cy="102887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3D05" w14:textId="77777777" w:rsidR="00B624BE" w:rsidRDefault="0078587B">
    <w:pPr>
      <w:pBdr>
        <w:top w:val="nil"/>
        <w:left w:val="nil"/>
        <w:bottom w:val="nil"/>
        <w:right w:val="nil"/>
        <w:between w:val="nil"/>
      </w:pBdr>
      <w:tabs>
        <w:tab w:val="center" w:pos="4819"/>
        <w:tab w:val="right" w:pos="9638"/>
      </w:tabs>
      <w:spacing w:line="240" w:lineRule="auto"/>
      <w:rPr>
        <w:color w:val="000000"/>
      </w:rPr>
    </w:pPr>
    <w:r>
      <w:rPr>
        <w:noProof/>
        <w:color w:val="000000"/>
      </w:rPr>
    </w:r>
    <w:r w:rsidR="0078587B">
      <w:rPr>
        <w:noProof/>
        <w:color w:val="000000"/>
      </w:rPr>
      <w:pict w14:anchorId="41CA2F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620.25pt;height:682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C6048"/>
    <w:multiLevelType w:val="hybridMultilevel"/>
    <w:tmpl w:val="EE061C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15:restartNumberingAfterBreak="0">
    <w:nsid w:val="77472187"/>
    <w:multiLevelType w:val="hybridMultilevel"/>
    <w:tmpl w:val="E6A02A58"/>
    <w:lvl w:ilvl="0" w:tplc="CCA2E502">
      <w:start w:val="1"/>
      <w:numFmt w:val="bullet"/>
      <w:lvlText w:val=""/>
      <w:lvlJc w:val="left"/>
      <w:pPr>
        <w:ind w:left="360" w:hanging="360"/>
      </w:pPr>
      <w:rPr>
        <w:rFonts w:ascii="Wingdings" w:hAnsi="Wingdings"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93056058">
    <w:abstractNumId w:val="0"/>
  </w:num>
  <w:num w:numId="2" w16cid:durableId="182859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4BE"/>
    <w:rsid w:val="00097F3E"/>
    <w:rsid w:val="004370B3"/>
    <w:rsid w:val="004512B4"/>
    <w:rsid w:val="006476BF"/>
    <w:rsid w:val="006A3181"/>
    <w:rsid w:val="00737F98"/>
    <w:rsid w:val="0078587B"/>
    <w:rsid w:val="00A35970"/>
    <w:rsid w:val="00B624BE"/>
    <w:rsid w:val="00CB50D5"/>
  </w:rsids>
  <m:mathPr>
    <m:mathFont m:val="Cambria Math"/>
    <m:brkBin m:val="before"/>
    <m:brkBinSub m:val="--"/>
    <m:smallFrac m:val="0"/>
    <m:dispDef/>
    <m:lMargin m:val="0"/>
    <m:rMargin m:val="0"/>
    <m:defJc m:val="centerGroup"/>
    <m:wrapIndent m:val="1440"/>
    <m:intLim m:val="subSup"/>
    <m:naryLim m:val="undOvr"/>
  </m:mathPr>
  <w:themeFontLang w:val="it-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7DA4B"/>
  <w15:docId w15:val="{B7FCD19D-ED48-E848-8E30-B16C318C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4A121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A1212"/>
  </w:style>
  <w:style w:type="paragraph" w:styleId="Pidipagina">
    <w:name w:val="footer"/>
    <w:basedOn w:val="Normale"/>
    <w:link w:val="PidipaginaCarattere"/>
    <w:uiPriority w:val="99"/>
    <w:unhideWhenUsed/>
    <w:rsid w:val="004A121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A1212"/>
  </w:style>
  <w:style w:type="paragraph" w:styleId="Paragrafoelenco">
    <w:name w:val="List Paragraph"/>
    <w:basedOn w:val="Normale"/>
    <w:uiPriority w:val="34"/>
    <w:qFormat/>
    <w:rsid w:val="006476BF"/>
    <w:pPr>
      <w:ind w:left="720"/>
      <w:contextualSpacing/>
    </w:pPr>
    <w:rPr>
      <w:lang w:val="it-PL"/>
    </w:rPr>
  </w:style>
  <w:style w:type="paragraph" w:styleId="Corpotesto">
    <w:name w:val="Body Text"/>
    <w:basedOn w:val="Normale"/>
    <w:link w:val="CorpotestoCarattere"/>
    <w:rsid w:val="006476BF"/>
    <w:pPr>
      <w:spacing w:after="140"/>
    </w:pPr>
    <w:rPr>
      <w:rFonts w:ascii="Liberation Serif" w:eastAsia="Arial Unicode MS" w:hAnsi="Liberation Serif" w:cs="Arial Unicode MS"/>
      <w:color w:val="00000A"/>
      <w:kern w:val="2"/>
      <w:sz w:val="24"/>
      <w:szCs w:val="24"/>
      <w:lang w:val="it-IT" w:eastAsia="zh-CN" w:bidi="hi-IN"/>
    </w:rPr>
  </w:style>
  <w:style w:type="character" w:customStyle="1" w:styleId="CorpotestoCarattere">
    <w:name w:val="Corpo testo Carattere"/>
    <w:basedOn w:val="Carpredefinitoparagrafo"/>
    <w:link w:val="Corpotesto"/>
    <w:rsid w:val="006476BF"/>
    <w:rPr>
      <w:rFonts w:ascii="Liberation Serif" w:eastAsia="Arial Unicode MS" w:hAnsi="Liberation Serif" w:cs="Arial Unicode MS"/>
      <w:color w:val="00000A"/>
      <w:kern w:val="2"/>
      <w:sz w:val="24"/>
      <w:szCs w:val="24"/>
      <w:lang w:val="it-IT" w:eastAsia="zh-CN" w:bidi="hi-IN"/>
    </w:rPr>
  </w:style>
  <w:style w:type="paragraph" w:customStyle="1" w:styleId="TableParagraph">
    <w:name w:val="Table Paragraph"/>
    <w:basedOn w:val="Normale"/>
    <w:uiPriority w:val="1"/>
    <w:qFormat/>
    <w:rsid w:val="006476BF"/>
    <w:pPr>
      <w:widowControl w:val="0"/>
      <w:autoSpaceDE w:val="0"/>
      <w:autoSpaceDN w:val="0"/>
      <w:spacing w:line="240" w:lineRule="auto"/>
    </w:pPr>
    <w:rPr>
      <w:rFonts w:ascii="Times New Roman" w:eastAsia="Times New Roman" w:hAnsi="Times New Roman" w:cs="Times New Roman"/>
      <w:lang w:val="en-US" w:eastAsia="en-US" w:bidi="en-US"/>
    </w:rPr>
  </w:style>
  <w:style w:type="paragraph" w:styleId="Testonotaapidipagina">
    <w:name w:val="footnote text"/>
    <w:basedOn w:val="Normale"/>
    <w:link w:val="TestonotaapidipaginaCarattere"/>
    <w:uiPriority w:val="99"/>
    <w:semiHidden/>
    <w:unhideWhenUsed/>
    <w:rsid w:val="006476BF"/>
    <w:pPr>
      <w:spacing w:line="240" w:lineRule="auto"/>
    </w:pPr>
    <w:rPr>
      <w:rFonts w:ascii="Liberation Serif" w:eastAsia="Arial Unicode MS" w:hAnsi="Liberation Serif" w:cs="Mangal"/>
      <w:color w:val="00000A"/>
      <w:kern w:val="2"/>
      <w:sz w:val="20"/>
      <w:szCs w:val="18"/>
      <w:lang w:val="it-IT" w:eastAsia="zh-CN" w:bidi="hi-IN"/>
    </w:rPr>
  </w:style>
  <w:style w:type="character" w:customStyle="1" w:styleId="TestonotaapidipaginaCarattere">
    <w:name w:val="Testo nota a piè di pagina Carattere"/>
    <w:basedOn w:val="Carpredefinitoparagrafo"/>
    <w:link w:val="Testonotaapidipagina"/>
    <w:uiPriority w:val="99"/>
    <w:semiHidden/>
    <w:rsid w:val="006476BF"/>
    <w:rPr>
      <w:rFonts w:ascii="Liberation Serif" w:eastAsia="Arial Unicode MS" w:hAnsi="Liberation Serif" w:cs="Mangal"/>
      <w:color w:val="00000A"/>
      <w:kern w:val="2"/>
      <w:sz w:val="20"/>
      <w:szCs w:val="18"/>
      <w:lang w:val="it-IT" w:eastAsia="zh-CN" w:bidi="hi-IN"/>
    </w:rPr>
  </w:style>
  <w:style w:type="character" w:styleId="Rimandonotaapidipagina">
    <w:name w:val="footnote reference"/>
    <w:aliases w:val="BVI fnr Car Car Car Car,BVI fnr Char Car Car Car,BVI fnr Car Car,BVI fnr Car Car Car Car Char Char,BVI fnr Car,BVI fnr Car Car Car,BVI fnr Car Car Car Car Char Char Char Char Car,BVI fnr Car Car Car Car Char Char Car"/>
    <w:link w:val="Char2"/>
    <w:uiPriority w:val="99"/>
    <w:unhideWhenUsed/>
    <w:qFormat/>
    <w:rsid w:val="006476BF"/>
    <w:rPr>
      <w:vertAlign w:val="superscript"/>
    </w:rPr>
  </w:style>
  <w:style w:type="paragraph" w:customStyle="1" w:styleId="Char2">
    <w:name w:val="Char2"/>
    <w:basedOn w:val="Normale"/>
    <w:link w:val="Rimandonotaapidipagina"/>
    <w:uiPriority w:val="99"/>
    <w:rsid w:val="006476BF"/>
    <w:pPr>
      <w:spacing w:before="120" w:after="160" w:line="240" w:lineRule="exact"/>
    </w:pPr>
    <w:rPr>
      <w:vertAlign w:val="superscript"/>
    </w:rPr>
  </w:style>
  <w:style w:type="paragraph" w:styleId="NormaleWeb">
    <w:name w:val="Normal (Web)"/>
    <w:basedOn w:val="Normale"/>
    <w:uiPriority w:val="99"/>
    <w:unhideWhenUsed/>
    <w:rsid w:val="0078587B"/>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2kzDNNE6/ktZ1q5jf6/lJvam6g==">CgMxLjA4AHIhMWZSLVQ2RVM2TmpyZHVjeWVyOTFRVlNSS1EtZjV1Vl9l</go:docsCustomData>
</go:gDocsCustomXmlDataStorage>
</file>

<file path=customXml/itemProps1.xml><?xml version="1.0" encoding="utf-8"?>
<ds:datastoreItem xmlns:ds="http://schemas.openxmlformats.org/officeDocument/2006/customXml" ds:itemID="{2F989CFC-1CFC-A647-B465-66DFB18C4E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159</Words>
  <Characters>909</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 De Marco</cp:lastModifiedBy>
  <cp:revision>4</cp:revision>
  <dcterms:created xsi:type="dcterms:W3CDTF">2025-01-21T16:04:00Z</dcterms:created>
  <dcterms:modified xsi:type="dcterms:W3CDTF">2025-11-04T17:39:00Z</dcterms:modified>
</cp:coreProperties>
</file>